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Approved List of Desserts, treats and beverages: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Items you are allowed to bring in: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ind w:left="720" w:firstLine="0"/>
        <w:rPr/>
      </w:pPr>
      <w:r w:rsidDel="00000000" w:rsidR="00000000" w:rsidRPr="00000000">
        <w:rPr>
          <w:rtl w:val="0"/>
        </w:rPr>
        <w:t xml:space="preserve">1.</w:t>
        <w:tab/>
        <w:t xml:space="preserve">cake (not ice cream) </w:t>
      </w:r>
    </w:p>
    <w:p w:rsidR="00000000" w:rsidDel="00000000" w:rsidP="00000000" w:rsidRDefault="00000000" w:rsidRPr="00000000" w14:paraId="00000009">
      <w:pPr>
        <w:ind w:left="720" w:firstLine="0"/>
        <w:rPr/>
      </w:pPr>
      <w:r w:rsidDel="00000000" w:rsidR="00000000" w:rsidRPr="00000000">
        <w:rPr>
          <w:rtl w:val="0"/>
        </w:rPr>
        <w:t xml:space="preserve">2.</w:t>
        <w:tab/>
        <w:t xml:space="preserve">Cupcakes</w:t>
      </w:r>
    </w:p>
    <w:p w:rsidR="00000000" w:rsidDel="00000000" w:rsidP="00000000" w:rsidRDefault="00000000" w:rsidRPr="00000000" w14:paraId="0000000A">
      <w:pPr>
        <w:ind w:left="720" w:firstLine="0"/>
        <w:rPr/>
      </w:pPr>
      <w:r w:rsidDel="00000000" w:rsidR="00000000" w:rsidRPr="00000000">
        <w:rPr>
          <w:rtl w:val="0"/>
        </w:rPr>
        <w:t xml:space="preserve">3.</w:t>
        <w:tab/>
        <w:t xml:space="preserve">Wrapped candy </w:t>
      </w:r>
    </w:p>
    <w:p w:rsidR="00000000" w:rsidDel="00000000" w:rsidP="00000000" w:rsidRDefault="00000000" w:rsidRPr="00000000" w14:paraId="0000000B">
      <w:pPr>
        <w:ind w:left="720" w:firstLine="0"/>
        <w:rPr/>
      </w:pPr>
      <w:r w:rsidDel="00000000" w:rsidR="00000000" w:rsidRPr="00000000">
        <w:rPr>
          <w:rtl w:val="0"/>
        </w:rPr>
        <w:t xml:space="preserve">4.</w:t>
        <w:tab/>
        <w:t xml:space="preserve">Water bottles </w:t>
      </w:r>
    </w:p>
    <w:p w:rsidR="00000000" w:rsidDel="00000000" w:rsidP="00000000" w:rsidRDefault="00000000" w:rsidRPr="00000000" w14:paraId="0000000C">
      <w:pPr>
        <w:ind w:left="720" w:firstLine="0"/>
        <w:rPr/>
      </w:pPr>
      <w:r w:rsidDel="00000000" w:rsidR="00000000" w:rsidRPr="00000000">
        <w:rPr>
          <w:rtl w:val="0"/>
        </w:rPr>
        <w:t xml:space="preserve">5.</w:t>
        <w:tab/>
        <w:t xml:space="preserve">Soft drinks </w:t>
      </w:r>
    </w:p>
    <w:p w:rsidR="00000000" w:rsidDel="00000000" w:rsidP="00000000" w:rsidRDefault="00000000" w:rsidRPr="00000000" w14:paraId="0000000D">
      <w:pPr>
        <w:ind w:left="720" w:firstLine="0"/>
        <w:rPr/>
      </w:pPr>
      <w:r w:rsidDel="00000000" w:rsidR="00000000" w:rsidRPr="00000000">
        <w:rPr>
          <w:rtl w:val="0"/>
        </w:rPr>
        <w:t xml:space="preserve">6.</w:t>
        <w:tab/>
        <w:t xml:space="preserve">Juice</w:t>
      </w:r>
    </w:p>
    <w:p w:rsidR="00000000" w:rsidDel="00000000" w:rsidP="00000000" w:rsidRDefault="00000000" w:rsidRPr="00000000" w14:paraId="0000000E">
      <w:pPr>
        <w:ind w:left="720" w:firstLine="0"/>
        <w:rPr/>
      </w:pPr>
      <w:r w:rsidDel="00000000" w:rsidR="00000000" w:rsidRPr="00000000">
        <w:rPr>
          <w:rtl w:val="0"/>
        </w:rPr>
        <w:t xml:space="preserve">7.</w:t>
        <w:tab/>
        <w:t xml:space="preserve">Custom treats that do not need to be kept in a refrigerator or freezer</w:t>
      </w:r>
    </w:p>
    <w:p w:rsidR="00000000" w:rsidDel="00000000" w:rsidP="00000000" w:rsidRDefault="00000000" w:rsidRPr="00000000" w14:paraId="0000000F">
      <w:pPr>
        <w:ind w:left="720" w:firstLine="0"/>
        <w:rPr/>
      </w:pPr>
      <w:r w:rsidDel="00000000" w:rsidR="00000000" w:rsidRPr="00000000">
        <w:rPr>
          <w:rtl w:val="0"/>
        </w:rPr>
        <w:t xml:space="preserve">8.</w:t>
        <w:tab/>
        <w:t xml:space="preserve">Deli platter</w:t>
      </w:r>
    </w:p>
    <w:p w:rsidR="00000000" w:rsidDel="00000000" w:rsidP="00000000" w:rsidRDefault="00000000" w:rsidRPr="00000000" w14:paraId="00000010">
      <w:pPr>
        <w:ind w:left="720" w:firstLine="0"/>
        <w:rPr/>
      </w:pPr>
      <w:r w:rsidDel="00000000" w:rsidR="00000000" w:rsidRPr="00000000">
        <w:rPr>
          <w:rtl w:val="0"/>
        </w:rPr>
        <w:t xml:space="preserve">9.</w:t>
        <w:tab/>
        <w:t xml:space="preserve">Fruit/Veggie dip trays </w:t>
      </w:r>
    </w:p>
    <w:p w:rsidR="00000000" w:rsidDel="00000000" w:rsidP="00000000" w:rsidRDefault="00000000" w:rsidRPr="00000000" w14:paraId="00000011">
      <w:pPr>
        <w:ind w:left="720" w:firstLine="0"/>
        <w:rPr/>
      </w:pPr>
      <w:r w:rsidDel="00000000" w:rsidR="00000000" w:rsidRPr="00000000">
        <w:rPr>
          <w:rtl w:val="0"/>
        </w:rPr>
        <w:t xml:space="preserve">10.</w:t>
        <w:tab/>
        <w:t xml:space="preserve">Sandwich platter </w:t>
      </w:r>
    </w:p>
    <w:p w:rsidR="00000000" w:rsidDel="00000000" w:rsidP="00000000" w:rsidRDefault="00000000" w:rsidRPr="00000000" w14:paraId="00000012">
      <w:pPr>
        <w:ind w:left="720" w:firstLine="0"/>
        <w:rPr/>
      </w:pPr>
      <w:r w:rsidDel="00000000" w:rsidR="00000000" w:rsidRPr="00000000">
        <w:rPr>
          <w:rtl w:val="0"/>
        </w:rPr>
        <w:t xml:space="preserve">11.</w:t>
        <w:tab/>
        <w:t xml:space="preserve">Cold pastas</w:t>
      </w:r>
    </w:p>
    <w:p w:rsidR="00000000" w:rsidDel="00000000" w:rsidP="00000000" w:rsidRDefault="00000000" w:rsidRPr="00000000" w14:paraId="00000013">
      <w:pPr>
        <w:ind w:left="720" w:firstLine="0"/>
        <w:rPr/>
      </w:pPr>
      <w:r w:rsidDel="00000000" w:rsidR="00000000" w:rsidRPr="00000000">
        <w:rPr>
          <w:rtl w:val="0"/>
        </w:rPr>
        <w:t xml:space="preserve">12.</w:t>
        <w:tab/>
        <w:t xml:space="preserve">Finger foods (no heat required)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(If an item you would like to bring is not listed, please let us know and we will try our best to accommodate)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General size of a dessert table is 4 feet long. If a longer table or additional tables will be required fee may apply. Please let us know additional space will be needed ahead of time.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We will provide a 4 foot long table to lay out any additional foods you are bringing that are listed above. If a certain item is not listed, please let us know to make sure it is allowed in.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Please bring in any serving ware (plates, napkins, cutlery, cups, to go boxes) that you would need. Unless you are catering with us we will NOT provide any of these items except for the kids table which is included and listed in our package details.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